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60"/>
        <w:gridCol w:w="4786"/>
      </w:tblGrid>
      <w:tr w:rsidR="000401C5" w:rsidRPr="006F21CF" w:rsidTr="007D6E9A">
        <w:tc>
          <w:tcPr>
            <w:tcW w:w="4960" w:type="dxa"/>
            <w:hideMark/>
          </w:tcPr>
          <w:p w:rsidR="000401C5" w:rsidRPr="006F21CF" w:rsidRDefault="000401C5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0401C5" w:rsidRPr="006F21CF" w:rsidRDefault="000401C5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34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ПРИНЯТО</w:t>
            </w:r>
          </w:p>
        </w:tc>
      </w:tr>
      <w:tr w:rsidR="000401C5" w:rsidRPr="006F21CF" w:rsidTr="007D6E9A">
        <w:tc>
          <w:tcPr>
            <w:tcW w:w="4960" w:type="dxa"/>
            <w:hideMark/>
          </w:tcPr>
          <w:p w:rsidR="000401C5" w:rsidRPr="006F21CF" w:rsidRDefault="000401C5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623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МОУ</w:t>
            </w:r>
            <w:r w:rsidR="00623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Масловской</w:t>
            </w:r>
          </w:p>
          <w:p w:rsidR="000401C5" w:rsidRPr="006F21CF" w:rsidRDefault="000401C5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основной общеобразовательной </w:t>
            </w:r>
          </w:p>
          <w:p w:rsidR="000401C5" w:rsidRPr="006F21CF" w:rsidRDefault="000401C5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школы ______ В.В.Воловликов </w:t>
            </w: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</w:tcPr>
          <w:p w:rsidR="000401C5" w:rsidRPr="006F21CF" w:rsidRDefault="000401C5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34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заседании педагогического</w:t>
            </w:r>
          </w:p>
          <w:p w:rsidR="000401C5" w:rsidRPr="006F21CF" w:rsidRDefault="006233E2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34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 школы</w:t>
            </w:r>
          </w:p>
          <w:p w:rsidR="000401C5" w:rsidRPr="006F21CF" w:rsidRDefault="000401C5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23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34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3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Протокол №1 от 31.08.2010</w:t>
            </w: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4643D" w:rsidRDefault="000401C5" w:rsidP="006233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21CF"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                            </w:t>
      </w:r>
    </w:p>
    <w:p w:rsidR="000401C5" w:rsidRPr="006F21CF" w:rsidRDefault="000401C5" w:rsidP="006233E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1C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6F2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37248" w:rsidRDefault="00F37248" w:rsidP="000401C5">
      <w:pPr>
        <w:widowControl w:val="0"/>
        <w:tabs>
          <w:tab w:val="left" w:pos="645"/>
        </w:tabs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="000401C5" w:rsidRPr="006F2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401C5" w:rsidRPr="006F21CF" w:rsidRDefault="00F37248" w:rsidP="000401C5">
      <w:pPr>
        <w:widowControl w:val="0"/>
        <w:tabs>
          <w:tab w:val="left" w:pos="645"/>
        </w:tabs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A1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 аттестации учащихся и переводе их в следующий класс</w:t>
      </w:r>
    </w:p>
    <w:p w:rsidR="00F37248" w:rsidRDefault="00F37248" w:rsidP="000401C5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01C5" w:rsidRPr="006F21CF" w:rsidRDefault="000401C5" w:rsidP="00F37248">
      <w:pPr>
        <w:widowControl w:val="0"/>
        <w:adjustRightInd w:val="0"/>
        <w:spacing w:before="30" w:after="30" w:line="240" w:lineRule="auto"/>
        <w:ind w:firstLine="6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F37248" w:rsidRDefault="000401C5" w:rsidP="0034643D">
      <w:pPr>
        <w:pStyle w:val="a4"/>
        <w:widowControl w:val="0"/>
        <w:numPr>
          <w:ilvl w:val="1"/>
          <w:numId w:val="1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Законом РФ «Об образовании», «Типовым положением об общеобразовательном учреждении», Уставом школы и локальными актам</w:t>
      </w:r>
      <w:r w:rsidR="001A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регламентирует содержание, </w:t>
      </w:r>
      <w:r w:rsidRPr="00F3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1A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периодичность, систему </w:t>
      </w:r>
      <w:r w:rsidRPr="00F3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оценок и формы проведения промежуточной </w:t>
      </w:r>
      <w:r w:rsidRPr="00F3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учащихся школы.</w:t>
      </w:r>
    </w:p>
    <w:p w:rsidR="00F37248" w:rsidRDefault="000401C5" w:rsidP="0034643D">
      <w:pPr>
        <w:pStyle w:val="a4"/>
        <w:widowControl w:val="0"/>
        <w:numPr>
          <w:ilvl w:val="1"/>
          <w:numId w:val="1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</w:t>
      </w:r>
      <w:r w:rsidR="001A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локальным актом школы, </w:t>
      </w:r>
      <w:r w:rsidRPr="00F3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утверждается педагогическим советом школы, имеющим право вносить в него свои изменения и дополнения.</w:t>
      </w:r>
    </w:p>
    <w:p w:rsidR="001A18F8" w:rsidRDefault="001A18F8" w:rsidP="0034643D">
      <w:pPr>
        <w:pStyle w:val="a4"/>
        <w:widowControl w:val="0"/>
        <w:numPr>
          <w:ilvl w:val="1"/>
          <w:numId w:val="1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выполнения педагогами и обучающимися образовательных программ, повышения их ответственности за качество образования в переводных классах всех ступеней обучения проводится промежуточная аттестация обучающихся.</w:t>
      </w:r>
    </w:p>
    <w:p w:rsidR="001A18F8" w:rsidRDefault="001A18F8" w:rsidP="0034643D">
      <w:pPr>
        <w:pStyle w:val="a4"/>
        <w:widowControl w:val="0"/>
        <w:numPr>
          <w:ilvl w:val="1"/>
          <w:numId w:val="1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решением педагогического совета школы определяется перечень учебных предметов, выносимых на промежуточную аттестацию; устанавливаются форма и порядок её проведения, система оценок при промежуточной аттестации обучающихся. Данное решение утверждается директором школы.</w:t>
      </w:r>
    </w:p>
    <w:p w:rsidR="001A18F8" w:rsidRDefault="001A18F8" w:rsidP="0034643D">
      <w:pPr>
        <w:pStyle w:val="a4"/>
        <w:widowControl w:val="0"/>
        <w:numPr>
          <w:ilvl w:val="1"/>
          <w:numId w:val="1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Экзаменационные билеты и практические задания к ним, письменные контрольные задания, тесты, тематика рефератов, перечень тем учебного курса для собеседования разрабатываются школьными методическими объединениями в соответствии с государственным стандартом </w:t>
      </w:r>
      <w:r w:rsidR="00623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образования. Они утверждаются приказом директора школы.</w:t>
      </w:r>
    </w:p>
    <w:p w:rsidR="006233E2" w:rsidRPr="006233E2" w:rsidRDefault="006233E2" w:rsidP="006233E2">
      <w:pPr>
        <w:widowControl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01C5" w:rsidRPr="006F21CF" w:rsidRDefault="006233E2" w:rsidP="006233E2">
      <w:pPr>
        <w:widowControl w:val="0"/>
        <w:adjustRightInd w:val="0"/>
        <w:spacing w:before="30" w:after="30" w:line="240" w:lineRule="auto"/>
        <w:ind w:firstLine="6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Содержание и порядок проведения промежуточной аттестации</w:t>
      </w:r>
    </w:p>
    <w:p w:rsidR="006233E2" w:rsidRPr="007812EB" w:rsidRDefault="006233E2" w:rsidP="0034643D">
      <w:pPr>
        <w:pStyle w:val="a3"/>
        <w:numPr>
          <w:ilvl w:val="1"/>
          <w:numId w:val="2"/>
        </w:numP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Промежуточная аттестация </w:t>
      </w: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обучающихся </w:t>
      </w: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может проводиться </w:t>
      </w: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как </w:t>
      </w: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письменно</w:t>
      </w: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, так и  </w:t>
      </w: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устн</w:t>
      </w: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о.</w:t>
      </w: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 </w:t>
      </w:r>
    </w:p>
    <w:p w:rsidR="006233E2" w:rsidRDefault="006233E2" w:rsidP="006233E2">
      <w:pPr>
        <w:pStyle w:val="a3"/>
        <w:ind w:left="360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Формами проведения письменной аттестации являются:</w:t>
      </w:r>
    </w:p>
    <w:p w:rsidR="008B41A3" w:rsidRDefault="008B41A3" w:rsidP="0034643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контрольная работа</w:t>
      </w:r>
      <w:r w:rsidR="006233E2"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, </w:t>
      </w:r>
    </w:p>
    <w:p w:rsidR="008B41A3" w:rsidRDefault="008B41A3" w:rsidP="0034643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диктант</w:t>
      </w:r>
      <w:r w:rsidR="006233E2"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, </w:t>
      </w:r>
    </w:p>
    <w:p w:rsidR="008B41A3" w:rsidRDefault="008B41A3" w:rsidP="0034643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изложение с разработкой плана его содержания</w:t>
      </w:r>
      <w:r w:rsidR="006233E2"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, </w:t>
      </w:r>
    </w:p>
    <w:p w:rsidR="008B41A3" w:rsidRDefault="008B41A3" w:rsidP="0034643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сочинение или изложение с творческим задание</w:t>
      </w:r>
      <w:r w:rsidR="00B75BE9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м</w:t>
      </w:r>
      <w:r w:rsidR="006233E2"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, </w:t>
      </w:r>
    </w:p>
    <w:p w:rsidR="006233E2" w:rsidRDefault="008B41A3" w:rsidP="0034643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тестирование</w:t>
      </w:r>
      <w:r w:rsidR="006233E2"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. </w:t>
      </w:r>
    </w:p>
    <w:p w:rsidR="008B41A3" w:rsidRDefault="008B41A3" w:rsidP="008B41A3">
      <w:pPr>
        <w:pStyle w:val="a3"/>
        <w:ind w:left="360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К устным видам промежуточной аттестации относятся:</w:t>
      </w:r>
    </w:p>
    <w:p w:rsidR="008B41A3" w:rsidRDefault="008B41A3" w:rsidP="0034643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проверка техники чтения,</w:t>
      </w:r>
    </w:p>
    <w:p w:rsidR="00580224" w:rsidRDefault="008B41A3" w:rsidP="0034643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собеседование</w:t>
      </w: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, </w:t>
      </w:r>
    </w:p>
    <w:p w:rsidR="00580224" w:rsidRDefault="008B41A3" w:rsidP="0034643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580224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защита реферата</w:t>
      </w:r>
      <w:r w:rsidR="00580224" w:rsidRPr="00580224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,</w:t>
      </w:r>
    </w:p>
    <w:p w:rsidR="00580224" w:rsidRDefault="00580224" w:rsidP="0034643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устный экзамен (по билетам), </w:t>
      </w:r>
    </w:p>
    <w:p w:rsidR="006233E2" w:rsidRDefault="00580224" w:rsidP="0034643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зачет,</w:t>
      </w:r>
      <w:r w:rsidR="008B41A3" w:rsidRPr="00580224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 </w:t>
      </w:r>
    </w:p>
    <w:p w:rsidR="00580224" w:rsidRPr="00580224" w:rsidRDefault="00580224" w:rsidP="0034643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сдача норматива по физической культуре</w:t>
      </w:r>
    </w:p>
    <w:p w:rsidR="006233E2" w:rsidRDefault="00580224" w:rsidP="0034643D">
      <w:pPr>
        <w:pStyle w:val="a4"/>
        <w:widowControl w:val="0"/>
        <w:numPr>
          <w:ilvl w:val="1"/>
          <w:numId w:val="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промежуточной аттестации в форме собеседования обучающийся без подготовки отвечает на вопросы аттестационной комиссии по одной из ключевых тем курса или отвечает на вопросы обобщающего характера по всем темам образовательной программы данного года обучения.</w:t>
      </w:r>
    </w:p>
    <w:p w:rsidR="006233E2" w:rsidRDefault="00580224" w:rsidP="0034643D">
      <w:pPr>
        <w:pStyle w:val="a4"/>
        <w:widowControl w:val="0"/>
        <w:numPr>
          <w:ilvl w:val="1"/>
          <w:numId w:val="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промежуточной аттестации в форме экзамена обучающийся отвечает на теоретические вопросы вытянутого им билета и выполняет практическое задание.</w:t>
      </w:r>
    </w:p>
    <w:p w:rsidR="006233E2" w:rsidRDefault="00580224" w:rsidP="0034643D">
      <w:pPr>
        <w:pStyle w:val="a4"/>
        <w:widowControl w:val="0"/>
        <w:numPr>
          <w:ilvl w:val="1"/>
          <w:numId w:val="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промежуточной аттестации в форме защиты реферата обучающийся представляет реферат учителю на рецензию за неделю до дня промежуточной аттестации</w:t>
      </w:r>
      <w:r w:rsidR="00B75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Аттестационная комиссия знакомится с рецензией и по итогам защиты реферата выставляет оценку обучающемуся.</w:t>
      </w:r>
    </w:p>
    <w:p w:rsidR="00580224" w:rsidRDefault="00B75BE9" w:rsidP="0034643D">
      <w:pPr>
        <w:pStyle w:val="a4"/>
        <w:widowControl w:val="0"/>
        <w:numPr>
          <w:ilvl w:val="1"/>
          <w:numId w:val="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результатам промежуточной аттестации. Положительная итоговая отметка не может быть выставлена при получении неудовлетворительной отметки по результатам промежуточной аттестации.</w:t>
      </w:r>
    </w:p>
    <w:p w:rsidR="00B75BE9" w:rsidRDefault="00B75BE9" w:rsidP="0034643D">
      <w:pPr>
        <w:pStyle w:val="a4"/>
        <w:widowControl w:val="0"/>
        <w:numPr>
          <w:ilvl w:val="1"/>
          <w:numId w:val="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Обучающийся, пропустивший по уважитель</w:t>
      </w:r>
      <w:r w:rsidR="006D0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причинам</w:t>
      </w:r>
      <w:r w:rsidR="006D0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половины учебного времени, на основании решения педагогического совета может не участвовать в промежуточной аттестации.</w:t>
      </w:r>
    </w:p>
    <w:p w:rsidR="006D0B47" w:rsidRDefault="006D0B47" w:rsidP="0034643D">
      <w:pPr>
        <w:pStyle w:val="a4"/>
        <w:widowControl w:val="0"/>
        <w:numPr>
          <w:ilvl w:val="1"/>
          <w:numId w:val="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граждане, обучающиеся в общеобразовательном учреждении в соответствии с договором, а также лица без гражданства, беженцы и вынужденные переселенцы допускаются к промежуточной аттестации на общих основаниях.</w:t>
      </w:r>
    </w:p>
    <w:p w:rsidR="006D0B47" w:rsidRDefault="006D0B47" w:rsidP="0034643D">
      <w:pPr>
        <w:pStyle w:val="a4"/>
        <w:widowControl w:val="0"/>
        <w:numPr>
          <w:ilvl w:val="1"/>
          <w:numId w:val="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промежуточной аттестации на основании справок из медицинских учреждений освобождаются дети-инвалиды.</w:t>
      </w:r>
    </w:p>
    <w:p w:rsidR="006D0B47" w:rsidRDefault="006D0B47" w:rsidP="0034643D">
      <w:pPr>
        <w:pStyle w:val="a4"/>
        <w:widowControl w:val="0"/>
        <w:numPr>
          <w:ilvl w:val="1"/>
          <w:numId w:val="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решения педагогического совета могут быть освобождены от промежуточной аттестации обучающиеся:</w:t>
      </w:r>
    </w:p>
    <w:p w:rsidR="00B75BE9" w:rsidRDefault="006D0B47" w:rsidP="0034643D">
      <w:pPr>
        <w:pStyle w:val="a4"/>
        <w:widowControl w:val="0"/>
        <w:numPr>
          <w:ilvl w:val="0"/>
          <w:numId w:val="5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 отличные отметки по всем предметам, изучаемым в данном учебном году;</w:t>
      </w:r>
    </w:p>
    <w:p w:rsidR="006D0B47" w:rsidRDefault="006D0B47" w:rsidP="0034643D">
      <w:pPr>
        <w:pStyle w:val="a4"/>
        <w:widowControl w:val="0"/>
        <w:numPr>
          <w:ilvl w:val="0"/>
          <w:numId w:val="5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выезжающие на учебно-тренировочные сборы</w:t>
      </w:r>
      <w:r w:rsidR="0050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кандидатов в сборные команды на олимпиады школьников, на российские и международные спортивные соревнования, конкурсы, смотры, олимпиады и тренировочные сборы;</w:t>
      </w:r>
    </w:p>
    <w:p w:rsidR="00506D95" w:rsidRDefault="00506D95" w:rsidP="0034643D">
      <w:pPr>
        <w:pStyle w:val="a4"/>
        <w:widowControl w:val="0"/>
        <w:numPr>
          <w:ilvl w:val="0"/>
          <w:numId w:val="5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отъезжающие на постоянное место жительства за рубеж;</w:t>
      </w:r>
    </w:p>
    <w:p w:rsidR="00506D95" w:rsidRDefault="00506D95" w:rsidP="0034643D">
      <w:pPr>
        <w:pStyle w:val="a4"/>
        <w:widowControl w:val="0"/>
        <w:numPr>
          <w:ilvl w:val="0"/>
          <w:numId w:val="5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призванные в ряды российской армии.</w:t>
      </w:r>
    </w:p>
    <w:p w:rsidR="00506D95" w:rsidRDefault="00506D95" w:rsidP="00506D95">
      <w:pPr>
        <w:widowControl w:val="0"/>
        <w:adjustRightInd w:val="0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особых случаях обучающиеся могут быть освобождены от промежуточной аттестации:</w:t>
      </w:r>
    </w:p>
    <w:p w:rsidR="00506D95" w:rsidRDefault="00506D95" w:rsidP="0034643D">
      <w:pPr>
        <w:pStyle w:val="a4"/>
        <w:widowControl w:val="0"/>
        <w:numPr>
          <w:ilvl w:val="0"/>
          <w:numId w:val="6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здоровья;</w:t>
      </w:r>
    </w:p>
    <w:p w:rsidR="00506D95" w:rsidRDefault="00506D95" w:rsidP="0034643D">
      <w:pPr>
        <w:pStyle w:val="a4"/>
        <w:widowControl w:val="0"/>
        <w:numPr>
          <w:ilvl w:val="0"/>
          <w:numId w:val="6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506D95" w:rsidRDefault="00506D95" w:rsidP="0034643D">
      <w:pPr>
        <w:pStyle w:val="a4"/>
        <w:widowControl w:val="0"/>
        <w:numPr>
          <w:ilvl w:val="0"/>
          <w:numId w:val="6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нахождением в лечебно-профилактических учреждениях более 4-х месяцев.</w:t>
      </w:r>
    </w:p>
    <w:p w:rsidR="00506D95" w:rsidRDefault="00506D95" w:rsidP="0034643D">
      <w:pPr>
        <w:pStyle w:val="a4"/>
        <w:widowControl w:val="0"/>
        <w:numPr>
          <w:ilvl w:val="1"/>
          <w:numId w:val="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освобожденных от промежуточной аттестации обучающихся утверждается приказом директора школы.</w:t>
      </w:r>
    </w:p>
    <w:p w:rsidR="00506D95" w:rsidRDefault="00506D95" w:rsidP="0034643D">
      <w:pPr>
        <w:pStyle w:val="a4"/>
        <w:widowControl w:val="0"/>
        <w:numPr>
          <w:ilvl w:val="1"/>
          <w:numId w:val="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решением педагогического совета отдельным обучающимся </w:t>
      </w:r>
      <w:r w:rsidR="001F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контрольные работы могут быть заменены на устные.</w:t>
      </w:r>
    </w:p>
    <w:p w:rsidR="001F5138" w:rsidRDefault="000401C5" w:rsidP="0034643D">
      <w:pPr>
        <w:pStyle w:val="a4"/>
        <w:widowControl w:val="0"/>
        <w:numPr>
          <w:ilvl w:val="1"/>
          <w:numId w:val="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обучающиеся по индивидуальным учебным планам, аттестуются только по предметам, включенным в этот план.</w:t>
      </w:r>
    </w:p>
    <w:p w:rsidR="000401C5" w:rsidRDefault="000401C5" w:rsidP="0034643D">
      <w:pPr>
        <w:pStyle w:val="a4"/>
        <w:widowControl w:val="0"/>
        <w:numPr>
          <w:ilvl w:val="1"/>
          <w:numId w:val="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 w:rsidR="001F5138" w:rsidRDefault="001F5138" w:rsidP="0034643D">
      <w:pPr>
        <w:pStyle w:val="a4"/>
        <w:widowControl w:val="0"/>
        <w:numPr>
          <w:ilvl w:val="1"/>
          <w:numId w:val="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имеющие неудовлетворительную годовую оценку по учебному предмету, обязаны пройти промежуточную аттестацию по данному предмету.</w:t>
      </w:r>
    </w:p>
    <w:p w:rsidR="001F5138" w:rsidRDefault="001F5138" w:rsidP="0034643D">
      <w:pPr>
        <w:pStyle w:val="a4"/>
        <w:widowControl w:val="0"/>
        <w:numPr>
          <w:ilvl w:val="1"/>
          <w:numId w:val="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промежуточной аттестации, состав аттестационной комиссии, а также график консультаций доводятся до сведения педагогов, обучающихся и их родителей (законных представителей) не позднее чем за две недели до начала аттестации.</w:t>
      </w:r>
    </w:p>
    <w:p w:rsidR="001F5138" w:rsidRDefault="001F5138" w:rsidP="0034643D">
      <w:pPr>
        <w:pStyle w:val="a4"/>
        <w:widowControl w:val="0"/>
        <w:numPr>
          <w:ilvl w:val="1"/>
          <w:numId w:val="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школы.</w:t>
      </w:r>
    </w:p>
    <w:p w:rsidR="001F5138" w:rsidRDefault="001F5138" w:rsidP="001F5138">
      <w:pPr>
        <w:widowControl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138" w:rsidRDefault="001F5138" w:rsidP="0034643D">
      <w:pPr>
        <w:pStyle w:val="a4"/>
        <w:widowControl w:val="0"/>
        <w:numPr>
          <w:ilvl w:val="0"/>
          <w:numId w:val="2"/>
        </w:num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4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Оформление документации</w:t>
      </w:r>
      <w:r w:rsidR="00094B32" w:rsidRPr="00094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итогам промежуточной аттестации учащихся</w:t>
      </w:r>
    </w:p>
    <w:p w:rsidR="00094B32" w:rsidRDefault="00094B32" w:rsidP="0034643D">
      <w:pPr>
        <w:pStyle w:val="a4"/>
        <w:widowControl w:val="0"/>
        <w:numPr>
          <w:ilvl w:val="1"/>
          <w:numId w:val="2"/>
        </w:numPr>
        <w:adjustRightInd w:val="0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промежуточной аттестации обучающихся отражаются отдельной графой в классных журналах в разделе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до 25 мая.</w:t>
      </w:r>
    </w:p>
    <w:p w:rsidR="00094B32" w:rsidRDefault="00094B32" w:rsidP="0034643D">
      <w:pPr>
        <w:pStyle w:val="a4"/>
        <w:widowControl w:val="0"/>
        <w:numPr>
          <w:ilvl w:val="1"/>
          <w:numId w:val="2"/>
        </w:numPr>
        <w:adjustRightInd w:val="0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094B32" w:rsidRDefault="00094B32" w:rsidP="0034643D">
      <w:pPr>
        <w:pStyle w:val="a4"/>
        <w:widowControl w:val="0"/>
        <w:numPr>
          <w:ilvl w:val="1"/>
          <w:numId w:val="2"/>
        </w:numPr>
        <w:adjustRightInd w:val="0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работы и протоколы устных ответов обучающихся в ходе промежуточной аттестации хранится в делах общеобразовательного учреждения в течение одного года.</w:t>
      </w:r>
    </w:p>
    <w:p w:rsidR="00094B32" w:rsidRDefault="00094B32" w:rsidP="00094B32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4B32" w:rsidRPr="00094B32" w:rsidRDefault="00094B32" w:rsidP="0034643D">
      <w:pPr>
        <w:pStyle w:val="a4"/>
        <w:widowControl w:val="0"/>
        <w:numPr>
          <w:ilvl w:val="0"/>
          <w:numId w:val="2"/>
        </w:num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4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Обязанности администрации школы в период подготовки, проведения и после завершения промежуточной аттестации обучающихся</w:t>
      </w:r>
    </w:p>
    <w:p w:rsidR="001F5138" w:rsidRPr="00DA4B96" w:rsidRDefault="00DA4B96" w:rsidP="0034643D">
      <w:pPr>
        <w:pStyle w:val="a4"/>
        <w:widowControl w:val="0"/>
        <w:numPr>
          <w:ilvl w:val="1"/>
          <w:numId w:val="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под</w:t>
      </w:r>
      <w:r w:rsidRPr="00DA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готовки к промежуточной аттестации обучающихся школы администрация:</w:t>
      </w:r>
    </w:p>
    <w:p w:rsidR="00DA4B96" w:rsidRDefault="00DA4B96" w:rsidP="0034643D">
      <w:pPr>
        <w:pStyle w:val="a4"/>
        <w:widowControl w:val="0"/>
        <w:numPr>
          <w:ilvl w:val="0"/>
          <w:numId w:val="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оценок по ее результатам;</w:t>
      </w:r>
    </w:p>
    <w:p w:rsidR="00DA4B96" w:rsidRDefault="00DA4B96" w:rsidP="0034643D">
      <w:pPr>
        <w:pStyle w:val="a4"/>
        <w:widowControl w:val="0"/>
        <w:numPr>
          <w:ilvl w:val="0"/>
          <w:numId w:val="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DA4B96" w:rsidRDefault="00DA4B96" w:rsidP="0034643D">
      <w:pPr>
        <w:pStyle w:val="a4"/>
        <w:widowControl w:val="0"/>
        <w:numPr>
          <w:ilvl w:val="0"/>
          <w:numId w:val="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состав аттестационных комиссий по учебным предметам;</w:t>
      </w:r>
    </w:p>
    <w:p w:rsidR="00DA4B96" w:rsidRDefault="00DA4B96" w:rsidP="0034643D">
      <w:pPr>
        <w:pStyle w:val="a4"/>
        <w:widowControl w:val="0"/>
        <w:numPr>
          <w:ilvl w:val="0"/>
          <w:numId w:val="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экспертизу аттестационного материала;</w:t>
      </w:r>
    </w:p>
    <w:p w:rsidR="00DA4B96" w:rsidRDefault="00DA4B96" w:rsidP="0034643D">
      <w:pPr>
        <w:pStyle w:val="a4"/>
        <w:widowControl w:val="0"/>
        <w:numPr>
          <w:ilvl w:val="0"/>
          <w:numId w:val="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необходимую консультативную помощь обучающимся при их подготовке к промежуточной аттестации.</w:t>
      </w:r>
    </w:p>
    <w:p w:rsidR="00DA4B96" w:rsidRDefault="00DA4B96" w:rsidP="0034643D">
      <w:pPr>
        <w:pStyle w:val="a4"/>
        <w:widowControl w:val="0"/>
        <w:numPr>
          <w:ilvl w:val="1"/>
          <w:numId w:val="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завершение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DA4B96" w:rsidRDefault="00DA4B96" w:rsidP="0041160A">
      <w:pPr>
        <w:widowControl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60A" w:rsidRPr="007812EB" w:rsidRDefault="0041160A" w:rsidP="0034643D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b/>
          <w:bCs/>
          <w:color w:val="352F2B"/>
          <w:sz w:val="24"/>
          <w:szCs w:val="24"/>
          <w:lang w:eastAsia="ru-RU"/>
        </w:rPr>
        <w:t>Права и ответственность учащегося при аттестации.</w:t>
      </w:r>
    </w:p>
    <w:p w:rsidR="0041160A" w:rsidRDefault="0041160A" w:rsidP="0034643D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Ответственность за ликвидацию неудовлетворительных отметок по итогам аттестации возлагается на учащегося и его родителей. </w:t>
      </w:r>
    </w:p>
    <w:p w:rsidR="0041160A" w:rsidRDefault="0041160A" w:rsidP="0034643D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В случае неудовлетворительной отметки по итогам аттестации по предмету учащиеся, не имеющие пропусков без уважительной причины, либо не аттестованные по уважительной причине за текущий период, имеют право на коррекцию знаний с помощью учителей и последующую повторную аттестацию. </w:t>
      </w:r>
    </w:p>
    <w:p w:rsidR="0041160A" w:rsidRDefault="0041160A" w:rsidP="0034643D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В случае наличия у обучающегося значительного количества пропусков без уважительной причины, обучающийся также имеет право на повторную аттестацию. Коррекция знаний по предмету осуществляется учащимися самостоятельно. </w:t>
      </w:r>
    </w:p>
    <w:p w:rsidR="0041160A" w:rsidRDefault="0041160A" w:rsidP="0034643D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Коррекция знаний обучающегося проводится учителями школы во время консультаций в течение учебного года, на дополнительных занятиях по согласованию с родителями. График дополнительных занятий составляется учителем в соответствии с планом работы школы  и учебной нагрузкой учителя и утверждается замдиректора по УВР. </w:t>
      </w:r>
    </w:p>
    <w:p w:rsidR="0041160A" w:rsidRPr="0041160A" w:rsidRDefault="0041160A" w:rsidP="0034643D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Обучающийся, успешно прошедший промежуточную аттестацию, но претендующий на более высокий балл, может пройти повторную аттестацию. При этом, если вновь полученные</w:t>
      </w: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 </w:t>
      </w:r>
      <w:r w:rsidRPr="0041160A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результаты аттестации окажутся ниже предыдущих, то они аннулируются. </w:t>
      </w:r>
    </w:p>
    <w:p w:rsidR="0041160A" w:rsidRPr="0041160A" w:rsidRDefault="0041160A" w:rsidP="0041160A">
      <w:pPr>
        <w:widowControl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60A" w:rsidRPr="007812EB" w:rsidRDefault="0041160A" w:rsidP="0034643D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b/>
          <w:bCs/>
          <w:color w:val="352F2B"/>
          <w:sz w:val="24"/>
          <w:szCs w:val="24"/>
          <w:lang w:eastAsia="ru-RU"/>
        </w:rPr>
        <w:t>Права и ответственность образовательного учреждения и учителя по организации промежуточной аттестации.</w:t>
      </w:r>
    </w:p>
    <w:p w:rsidR="0041160A" w:rsidRDefault="0041160A" w:rsidP="0034643D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Организация изучения не пройденных частей учебных п</w:t>
      </w: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рограмм является обязанностью образовательного учреждения</w:t>
      </w: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 и может производиться только в рамках времени, предоставляем</w:t>
      </w: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ого учебным расписанием школы</w:t>
      </w: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, а также за счет резервных часов для повторения, без увеличения н</w:t>
      </w: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орм недельной нагрузки учащихся.</w:t>
      </w: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 </w:t>
      </w:r>
    </w:p>
    <w:p w:rsidR="0041160A" w:rsidRDefault="0041160A" w:rsidP="0034643D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Ответственность за изучение не пройденных блоков программы возлагается на учителей предметников и зам</w:t>
      </w: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естителя </w:t>
      </w:r>
      <w:r w:rsidRPr="0041160A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директора по учебно-воспитательной работе. </w:t>
      </w:r>
    </w:p>
    <w:p w:rsidR="0041160A" w:rsidRDefault="0041160A" w:rsidP="0034643D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В случае невозможности аттестации учащихся из-за отсутствия сведений о результатах контрольных, практических, лабораторных работ, а также малого количества отметок (менее 3- х) за аттестационный период, или невыполнение графика про ведения контрольных работ, аттестация учащихся по данному предмету не проводится, а к учителю применяются меры дисциплинарного характера в соответствии с действующим законодательством. </w:t>
      </w:r>
    </w:p>
    <w:p w:rsidR="0041160A" w:rsidRDefault="0041160A" w:rsidP="0034643D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Решение о не проведении промежуточной аттестации и мерах дисциплинарного воздействия к у</w:t>
      </w: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чителю принимается директором школы</w:t>
      </w:r>
      <w:r w:rsidRPr="0041160A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. </w:t>
      </w:r>
    </w:p>
    <w:p w:rsidR="0041160A" w:rsidRPr="0041160A" w:rsidRDefault="0041160A" w:rsidP="0034643D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Учитель имеет право самостоятельно, руководствуясь программой, определить форму промежуточной аттестации, согласовав вопрос на методическом совете и у заместителя директора, с целью сохранения единства требований и ре</w:t>
      </w: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гулирования нагрузки учащегося.</w:t>
      </w:r>
    </w:p>
    <w:p w:rsidR="0041160A" w:rsidRPr="0041160A" w:rsidRDefault="0041160A" w:rsidP="0041160A">
      <w:pPr>
        <w:widowControl w:val="0"/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1C5" w:rsidRPr="00DA4B96" w:rsidRDefault="000401C5" w:rsidP="0034643D">
      <w:pPr>
        <w:pStyle w:val="a4"/>
        <w:widowControl w:val="0"/>
        <w:numPr>
          <w:ilvl w:val="0"/>
          <w:numId w:val="2"/>
        </w:num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  знаний, умений и навыков учащихся при прох</w:t>
      </w:r>
      <w:r w:rsidR="00DA4B96" w:rsidRPr="00DA4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ождении промежуточной </w:t>
      </w:r>
      <w:r w:rsidRPr="00DA4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аттестации.</w:t>
      </w:r>
    </w:p>
    <w:p w:rsidR="0041160A" w:rsidRPr="007812EB" w:rsidRDefault="0041160A" w:rsidP="0034643D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lastRenderedPageBreak/>
        <w:t xml:space="preserve">В основу критериев оценки учебной деятельности обучающихся положены объективность и единый подход. При 5 - балльной оценке для всех установлены общедидактические критерии. </w:t>
      </w:r>
    </w:p>
    <w:p w:rsidR="0041160A" w:rsidRPr="007812EB" w:rsidRDefault="0041160A" w:rsidP="0034643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Оценка "5" ставится в случае: </w:t>
      </w:r>
    </w:p>
    <w:p w:rsidR="0041160A" w:rsidRPr="007812EB" w:rsidRDefault="0041160A" w:rsidP="0034643D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Знания, понимания, глубины усвоения обучающимся всего объёма программного материала. </w:t>
      </w:r>
    </w:p>
    <w:p w:rsidR="0041160A" w:rsidRPr="007812EB" w:rsidRDefault="0041160A" w:rsidP="0034643D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</w:p>
    <w:p w:rsidR="0041160A" w:rsidRPr="007812EB" w:rsidRDefault="0041160A" w:rsidP="0034643D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 </w:t>
      </w:r>
    </w:p>
    <w:p w:rsidR="0041160A" w:rsidRPr="007812EB" w:rsidRDefault="0041160A" w:rsidP="0034643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Оценка "4": </w:t>
      </w:r>
    </w:p>
    <w:p w:rsidR="0041160A" w:rsidRPr="007812EB" w:rsidRDefault="0041160A" w:rsidP="0034643D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Знание всего изученного программного материала. </w:t>
      </w:r>
    </w:p>
    <w:p w:rsidR="0041160A" w:rsidRPr="007812EB" w:rsidRDefault="0041160A" w:rsidP="0034643D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 w:rsidR="0041160A" w:rsidRPr="007812EB" w:rsidRDefault="0041160A" w:rsidP="0034643D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 </w:t>
      </w:r>
    </w:p>
    <w:p w:rsidR="0041160A" w:rsidRPr="007812EB" w:rsidRDefault="0041160A" w:rsidP="0034643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Оценка "3" (уровень представлений, сочетающихся с элементами научных понятий): </w:t>
      </w:r>
    </w:p>
    <w:p w:rsidR="0041160A" w:rsidRPr="007812EB" w:rsidRDefault="0041160A" w:rsidP="0034643D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41160A" w:rsidRPr="007812EB" w:rsidRDefault="0041160A" w:rsidP="0034643D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Умение работать на уровне воспроизведения, затруднения при ответах на видоизменённые вопросы. </w:t>
      </w:r>
    </w:p>
    <w:p w:rsidR="0041160A" w:rsidRPr="007812EB" w:rsidRDefault="0041160A" w:rsidP="0034643D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 </w:t>
      </w:r>
    </w:p>
    <w:p w:rsidR="0041160A" w:rsidRPr="007812EB" w:rsidRDefault="0041160A" w:rsidP="0034643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Оценка "2": </w:t>
      </w:r>
    </w:p>
    <w:p w:rsidR="0041160A" w:rsidRPr="007812EB" w:rsidRDefault="0041160A" w:rsidP="0034643D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41160A" w:rsidRPr="007812EB" w:rsidRDefault="0041160A" w:rsidP="0034643D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Отсутствие умений работать на уровне воспроизведения, затруднения при ответах на стандартные вопросы. </w:t>
      </w:r>
    </w:p>
    <w:p w:rsidR="0041160A" w:rsidRPr="007812EB" w:rsidRDefault="0041160A" w:rsidP="0034643D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 </w:t>
      </w:r>
    </w:p>
    <w:p w:rsidR="0041160A" w:rsidRPr="007812EB" w:rsidRDefault="0041160A" w:rsidP="0034643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Оценка "1": </w:t>
      </w:r>
    </w:p>
    <w:p w:rsidR="0041160A" w:rsidRPr="007812EB" w:rsidRDefault="0041160A" w:rsidP="0034643D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Ставится за полное незнание изученного материала, отсутствие элементарных умений и навыков. </w:t>
      </w:r>
    </w:p>
    <w:p w:rsidR="0041160A" w:rsidRPr="007812EB" w:rsidRDefault="0041160A" w:rsidP="0034643D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Устный ответ. </w:t>
      </w:r>
    </w:p>
    <w:p w:rsidR="0041160A" w:rsidRPr="007812EB" w:rsidRDefault="0041160A" w:rsidP="0034643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Оценка "5" ставится, если ученик: </w:t>
      </w:r>
    </w:p>
    <w:p w:rsidR="0041160A" w:rsidRPr="007812EB" w:rsidRDefault="0041160A" w:rsidP="0034643D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41160A" w:rsidRPr="007812EB" w:rsidRDefault="0041160A" w:rsidP="0034643D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</w:t>
      </w: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lastRenderedPageBreak/>
        <w:t xml:space="preserve">ведении записей, сопровождающих ответ; использование для доказательства выводов из наблюдений и опытов; </w:t>
      </w:r>
    </w:p>
    <w:p w:rsidR="0041160A" w:rsidRPr="007812EB" w:rsidRDefault="0041160A" w:rsidP="0034643D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 </w:t>
      </w:r>
    </w:p>
    <w:p w:rsidR="0041160A" w:rsidRPr="007812EB" w:rsidRDefault="0041160A" w:rsidP="0034643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Оценка "4" ставится, если ученик: </w:t>
      </w:r>
    </w:p>
    <w:p w:rsidR="0041160A" w:rsidRPr="007812EB" w:rsidRDefault="0041160A" w:rsidP="0034643D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41160A" w:rsidRPr="007812EB" w:rsidRDefault="0041160A" w:rsidP="0034643D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41160A" w:rsidRPr="007812EB" w:rsidRDefault="0041160A" w:rsidP="0034643D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41160A" w:rsidRPr="007812EB" w:rsidRDefault="0041160A" w:rsidP="0034643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Оценка "3" ставится, если ученик: </w:t>
      </w:r>
    </w:p>
    <w:p w:rsidR="0041160A" w:rsidRPr="007812EB" w:rsidRDefault="0041160A" w:rsidP="0034643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41160A" w:rsidRPr="007812EB" w:rsidRDefault="0041160A" w:rsidP="0034643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материал излагает несистематизированно, фрагментарно, не всегда последовательно; </w:t>
      </w:r>
    </w:p>
    <w:p w:rsidR="0041160A" w:rsidRPr="007812EB" w:rsidRDefault="0041160A" w:rsidP="0034643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41160A" w:rsidRPr="007812EB" w:rsidRDefault="0041160A" w:rsidP="0034643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41160A" w:rsidRPr="007812EB" w:rsidRDefault="0041160A" w:rsidP="0034643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41160A" w:rsidRPr="007812EB" w:rsidRDefault="0041160A" w:rsidP="0034643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41160A" w:rsidRPr="007812EB" w:rsidRDefault="0041160A" w:rsidP="0034643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41160A" w:rsidRPr="007812EB" w:rsidRDefault="0041160A" w:rsidP="0034643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41160A" w:rsidRPr="007812EB" w:rsidRDefault="0041160A" w:rsidP="0034643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Оценка "2" ставится, если ученик: </w:t>
      </w:r>
    </w:p>
    <w:p w:rsidR="0041160A" w:rsidRPr="007812EB" w:rsidRDefault="0041160A" w:rsidP="0034643D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не усвоил и не раскрыл основное содержание материала; </w:t>
      </w:r>
    </w:p>
    <w:p w:rsidR="0041160A" w:rsidRPr="007812EB" w:rsidRDefault="0041160A" w:rsidP="0034643D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не делает выводов и обобщений. </w:t>
      </w:r>
    </w:p>
    <w:p w:rsidR="0041160A" w:rsidRPr="007812EB" w:rsidRDefault="0041160A" w:rsidP="0034643D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41160A" w:rsidRPr="007812EB" w:rsidRDefault="0041160A" w:rsidP="0034643D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или имеет слабо сформированные и неполные знания и не умеет применять их к решению конкретных вопросов и задач по образцу; </w:t>
      </w:r>
    </w:p>
    <w:p w:rsidR="0041160A" w:rsidRPr="007812EB" w:rsidRDefault="0041160A" w:rsidP="0034643D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или при ответе (на один вопрос) допускает более двух грубых ошибок, которые не может исправить даже при помощи учителя. </w:t>
      </w:r>
    </w:p>
    <w:p w:rsidR="0041160A" w:rsidRPr="007812EB" w:rsidRDefault="0041160A" w:rsidP="0034643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Оценка "1" ставится, если ученик: </w:t>
      </w:r>
    </w:p>
    <w:p w:rsidR="0041160A" w:rsidRPr="007812EB" w:rsidRDefault="0041160A" w:rsidP="0034643D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не может ответить ни на один из поставленных вопросов; </w:t>
      </w:r>
    </w:p>
    <w:p w:rsidR="0041160A" w:rsidRPr="007812EB" w:rsidRDefault="0041160A" w:rsidP="0034643D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lastRenderedPageBreak/>
        <w:t xml:space="preserve">полностью не усвоил материал. </w:t>
      </w:r>
    </w:p>
    <w:p w:rsidR="0041160A" w:rsidRPr="00452BA7" w:rsidRDefault="0041160A" w:rsidP="0034643D">
      <w:pPr>
        <w:pStyle w:val="a3"/>
        <w:ind w:left="360"/>
        <w:jc w:val="both"/>
        <w:rPr>
          <w:rFonts w:ascii="Times New Roman" w:eastAsia="Times New Roman" w:hAnsi="Times New Roman" w:cs="Times New Roman"/>
          <w:i/>
          <w:color w:val="352F2B"/>
          <w:sz w:val="24"/>
          <w:szCs w:val="24"/>
          <w:lang w:eastAsia="ru-RU"/>
        </w:rPr>
      </w:pPr>
      <w:r w:rsidRPr="00452BA7">
        <w:rPr>
          <w:rFonts w:ascii="Times New Roman" w:eastAsia="Times New Roman" w:hAnsi="Times New Roman" w:cs="Times New Roman"/>
          <w:i/>
          <w:color w:val="352F2B"/>
          <w:sz w:val="24"/>
          <w:szCs w:val="24"/>
          <w:lang w:eastAsia="ru-RU"/>
        </w:rPr>
        <w:t xml:space="preserve">Примечание. </w:t>
      </w:r>
    </w:p>
    <w:p w:rsidR="0034643D" w:rsidRDefault="0041160A" w:rsidP="0034643D">
      <w:pPr>
        <w:pStyle w:val="a3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По окончанию устного ответа учащегося педагогом даётся краткий анализ ответа, объявляется мотивированная оценка. </w:t>
      </w:r>
    </w:p>
    <w:p w:rsidR="0041160A" w:rsidRPr="007812EB" w:rsidRDefault="0034643D" w:rsidP="0034643D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Оценка письменных </w:t>
      </w:r>
      <w:r w:rsidR="0041160A"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 контрольных работ. </w:t>
      </w:r>
    </w:p>
    <w:p w:rsidR="0041160A" w:rsidRPr="007812EB" w:rsidRDefault="0041160A" w:rsidP="0034643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Оценка "5" ставится, если ученик: </w:t>
      </w:r>
    </w:p>
    <w:p w:rsidR="0041160A" w:rsidRPr="007812EB" w:rsidRDefault="0041160A" w:rsidP="0034643D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выполнил работу без ошибок и недочетов; </w:t>
      </w:r>
    </w:p>
    <w:p w:rsidR="0041160A" w:rsidRPr="007812EB" w:rsidRDefault="0041160A" w:rsidP="0034643D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допустил не более одного недочета. </w:t>
      </w:r>
    </w:p>
    <w:p w:rsidR="0041160A" w:rsidRPr="007812EB" w:rsidRDefault="0041160A" w:rsidP="0034643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Оценка "4" ставится, если ученик выполнил работу полностью, но допустил в ней: </w:t>
      </w:r>
    </w:p>
    <w:p w:rsidR="0041160A" w:rsidRPr="007812EB" w:rsidRDefault="0041160A" w:rsidP="0034643D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не более одной негрубой ошибки и одного недочета; </w:t>
      </w:r>
    </w:p>
    <w:p w:rsidR="0041160A" w:rsidRPr="007812EB" w:rsidRDefault="0041160A" w:rsidP="0034643D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или не более двух недочетов. </w:t>
      </w:r>
    </w:p>
    <w:p w:rsidR="0041160A" w:rsidRPr="007812EB" w:rsidRDefault="0041160A" w:rsidP="0034643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Оценка "3" ставится, если ученик правильно выполнил не менее половины работы или допустил: </w:t>
      </w:r>
    </w:p>
    <w:p w:rsidR="0041160A" w:rsidRPr="007812EB" w:rsidRDefault="0041160A" w:rsidP="0034643D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не более двух грубых ошибок; </w:t>
      </w:r>
    </w:p>
    <w:p w:rsidR="0041160A" w:rsidRPr="007812EB" w:rsidRDefault="0041160A" w:rsidP="0034643D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или не более одной грубой и одной негрубой ошибки и одного недочета; </w:t>
      </w:r>
    </w:p>
    <w:p w:rsidR="0041160A" w:rsidRPr="007812EB" w:rsidRDefault="0041160A" w:rsidP="0034643D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или не более двух-трех негрубых ошибок; </w:t>
      </w:r>
    </w:p>
    <w:p w:rsidR="0041160A" w:rsidRPr="007812EB" w:rsidRDefault="0041160A" w:rsidP="0034643D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или одной негрубой ошибки и трех недочетов; </w:t>
      </w:r>
    </w:p>
    <w:p w:rsidR="0041160A" w:rsidRPr="007812EB" w:rsidRDefault="0041160A" w:rsidP="0034643D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или при отсутствии ошибок, но при наличии четырех-пяти недочетов. </w:t>
      </w:r>
    </w:p>
    <w:p w:rsidR="0041160A" w:rsidRPr="007812EB" w:rsidRDefault="0041160A" w:rsidP="0034643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Оценка "2" ставится, если ученик: </w:t>
      </w:r>
    </w:p>
    <w:p w:rsidR="0041160A" w:rsidRPr="007812EB" w:rsidRDefault="0041160A" w:rsidP="0034643D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41160A" w:rsidRPr="007812EB" w:rsidRDefault="0041160A" w:rsidP="0034643D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или если правильно выполнил менее половины работы. </w:t>
      </w:r>
    </w:p>
    <w:p w:rsidR="0041160A" w:rsidRPr="007812EB" w:rsidRDefault="0041160A" w:rsidP="0034643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Оценка "1" ставится, если ученик: </w:t>
      </w:r>
    </w:p>
    <w:p w:rsidR="0041160A" w:rsidRPr="007812EB" w:rsidRDefault="0041160A" w:rsidP="0034643D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не приступал к выполнению работы; </w:t>
      </w:r>
    </w:p>
    <w:p w:rsidR="0041160A" w:rsidRPr="007812EB" w:rsidRDefault="0041160A" w:rsidP="0034643D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или правильно выполнил не более 10 % всех заданий. </w:t>
      </w:r>
    </w:p>
    <w:p w:rsidR="0041160A" w:rsidRPr="00452BA7" w:rsidRDefault="0041160A" w:rsidP="0034643D">
      <w:pPr>
        <w:pStyle w:val="a3"/>
        <w:ind w:left="360"/>
        <w:jc w:val="both"/>
        <w:rPr>
          <w:rFonts w:ascii="Times New Roman" w:eastAsia="Times New Roman" w:hAnsi="Times New Roman" w:cs="Times New Roman"/>
          <w:i/>
          <w:color w:val="352F2B"/>
          <w:sz w:val="24"/>
          <w:szCs w:val="24"/>
          <w:lang w:eastAsia="ru-RU"/>
        </w:rPr>
      </w:pPr>
      <w:r w:rsidRPr="00452BA7">
        <w:rPr>
          <w:rFonts w:ascii="Times New Roman" w:eastAsia="Times New Roman" w:hAnsi="Times New Roman" w:cs="Times New Roman"/>
          <w:i/>
          <w:color w:val="352F2B"/>
          <w:sz w:val="24"/>
          <w:szCs w:val="24"/>
          <w:lang w:eastAsia="ru-RU"/>
        </w:rPr>
        <w:t xml:space="preserve">Примечание. </w:t>
      </w:r>
    </w:p>
    <w:p w:rsidR="0041160A" w:rsidRPr="007812EB" w:rsidRDefault="0034643D" w:rsidP="0034643D">
      <w:pPr>
        <w:pStyle w:val="a3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      </w:t>
      </w:r>
      <w:r w:rsidR="0041160A"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41160A" w:rsidRPr="007812EB" w:rsidRDefault="0041160A" w:rsidP="0034643D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Оценка выполнения практических (лабораторных) работ, опытов по предметам. </w:t>
      </w:r>
    </w:p>
    <w:p w:rsidR="0041160A" w:rsidRPr="007812EB" w:rsidRDefault="0041160A" w:rsidP="0034643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Оценка "5" ставится, если ученик: </w:t>
      </w:r>
    </w:p>
    <w:p w:rsidR="0041160A" w:rsidRPr="007812EB" w:rsidRDefault="0041160A" w:rsidP="0034643D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правильно определил цель опыта; </w:t>
      </w:r>
    </w:p>
    <w:p w:rsidR="0041160A" w:rsidRPr="007812EB" w:rsidRDefault="0041160A" w:rsidP="0034643D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выполнил работу в полном объеме с соблюдением необходимой последовательности проведения опытов и измерений; </w:t>
      </w:r>
    </w:p>
    <w:p w:rsidR="0041160A" w:rsidRPr="007812EB" w:rsidRDefault="0041160A" w:rsidP="0034643D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41160A" w:rsidRPr="007812EB" w:rsidRDefault="0041160A" w:rsidP="0034643D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 </w:t>
      </w:r>
    </w:p>
    <w:p w:rsidR="0041160A" w:rsidRPr="007812EB" w:rsidRDefault="0041160A" w:rsidP="0034643D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41160A" w:rsidRPr="007812EB" w:rsidRDefault="0041160A" w:rsidP="0034643D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эксперимент осуществляет по плану с учетом техники безопасности и правил работы с материалами и оборудованием. </w:t>
      </w:r>
    </w:p>
    <w:p w:rsidR="0041160A" w:rsidRPr="007812EB" w:rsidRDefault="0041160A" w:rsidP="0034643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Оценка "4" ставится, если ученик выполнил требования к оценке "5", но: </w:t>
      </w:r>
    </w:p>
    <w:p w:rsidR="0041160A" w:rsidRPr="007812EB" w:rsidRDefault="0041160A" w:rsidP="0034643D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опыт проводил в условиях, не обеспечивающих достаточной точности измерений; </w:t>
      </w:r>
    </w:p>
    <w:p w:rsidR="0041160A" w:rsidRPr="007812EB" w:rsidRDefault="0041160A" w:rsidP="0034643D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или было допущено два-три недочета; </w:t>
      </w:r>
    </w:p>
    <w:p w:rsidR="0041160A" w:rsidRPr="007812EB" w:rsidRDefault="0041160A" w:rsidP="0034643D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или не более одной негрубой ошибки и одного недочета, </w:t>
      </w:r>
    </w:p>
    <w:p w:rsidR="0041160A" w:rsidRPr="007812EB" w:rsidRDefault="0041160A" w:rsidP="0034643D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или эксперимент проведен не полностью; </w:t>
      </w:r>
    </w:p>
    <w:p w:rsidR="0041160A" w:rsidRPr="007812EB" w:rsidRDefault="0041160A" w:rsidP="0034643D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или в описании наблюдений из опыта допустил неточности, выводы сделал неполные. </w:t>
      </w:r>
    </w:p>
    <w:p w:rsidR="0041160A" w:rsidRPr="007812EB" w:rsidRDefault="0041160A" w:rsidP="0034643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Оценка "3" ставится, если ученик: </w:t>
      </w:r>
    </w:p>
    <w:p w:rsidR="0041160A" w:rsidRPr="007812EB" w:rsidRDefault="0041160A" w:rsidP="0034643D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41160A" w:rsidRPr="007812EB" w:rsidRDefault="0041160A" w:rsidP="0034643D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lastRenderedPageBreak/>
        <w:t xml:space="preserve">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452BA7" w:rsidRDefault="0041160A" w:rsidP="0034643D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452BA7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выполнения; </w:t>
      </w:r>
    </w:p>
    <w:p w:rsidR="0041160A" w:rsidRPr="00452BA7" w:rsidRDefault="0041160A" w:rsidP="0034643D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452BA7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41160A" w:rsidRPr="007812EB" w:rsidRDefault="0041160A" w:rsidP="0034643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Оценка "2" ставится, если ученик: </w:t>
      </w:r>
    </w:p>
    <w:p w:rsidR="0041160A" w:rsidRPr="007812EB" w:rsidRDefault="0041160A" w:rsidP="0034643D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</w:p>
    <w:p w:rsidR="0041160A" w:rsidRPr="007812EB" w:rsidRDefault="0041160A" w:rsidP="0034643D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или опыты, измерения, вычисления, наблюдения производились неправильно; </w:t>
      </w:r>
    </w:p>
    <w:p w:rsidR="0041160A" w:rsidRPr="007812EB" w:rsidRDefault="0041160A" w:rsidP="0034643D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или в ходе работы и в отчете обнаружились в совокупности все недостатки, отмеченные в требованиях к оценке "3"; </w:t>
      </w:r>
    </w:p>
    <w:p w:rsidR="0041160A" w:rsidRPr="007812EB" w:rsidRDefault="0041160A" w:rsidP="0034643D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</w:p>
    <w:p w:rsidR="0041160A" w:rsidRPr="007812EB" w:rsidRDefault="0041160A" w:rsidP="0034643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Оценка "1" ставится, если ученик: </w:t>
      </w:r>
    </w:p>
    <w:p w:rsidR="00452BA7" w:rsidRDefault="0041160A" w:rsidP="0034643D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полностью не сумел начать и оформить опыт; не выполняет работу; показывает отсутствие экспериментальных умений; не соблюдал или грубо нарушал требования безопасности труда. </w:t>
      </w:r>
    </w:p>
    <w:p w:rsidR="0041160A" w:rsidRPr="00452BA7" w:rsidRDefault="0041160A" w:rsidP="0034643D">
      <w:pPr>
        <w:pStyle w:val="a3"/>
        <w:ind w:left="360"/>
        <w:jc w:val="both"/>
        <w:rPr>
          <w:rFonts w:ascii="Times New Roman" w:eastAsia="Times New Roman" w:hAnsi="Times New Roman" w:cs="Times New Roman"/>
          <w:i/>
          <w:color w:val="352F2B"/>
          <w:sz w:val="24"/>
          <w:szCs w:val="24"/>
          <w:lang w:eastAsia="ru-RU"/>
        </w:rPr>
      </w:pPr>
      <w:r w:rsidRPr="00452BA7">
        <w:rPr>
          <w:rFonts w:ascii="Times New Roman" w:eastAsia="Times New Roman" w:hAnsi="Times New Roman" w:cs="Times New Roman"/>
          <w:i/>
          <w:color w:val="352F2B"/>
          <w:sz w:val="24"/>
          <w:szCs w:val="24"/>
          <w:lang w:eastAsia="ru-RU"/>
        </w:rPr>
        <w:t xml:space="preserve">Примечание. </w:t>
      </w:r>
    </w:p>
    <w:p w:rsidR="0041160A" w:rsidRDefault="0034643D" w:rsidP="0034643D">
      <w:pPr>
        <w:pStyle w:val="a3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      </w:t>
      </w:r>
      <w:r w:rsidR="0041160A" w:rsidRPr="007812EB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В тех случаях, когда учащийся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учителя может быть повышена по сравнению с указанными выше нормами. </w:t>
      </w:r>
    </w:p>
    <w:p w:rsidR="0034643D" w:rsidRPr="007812EB" w:rsidRDefault="0034643D" w:rsidP="0034643D">
      <w:pPr>
        <w:pStyle w:val="a3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</w:p>
    <w:p w:rsidR="0034643D" w:rsidRDefault="0034643D" w:rsidP="0034643D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352F2B"/>
          <w:sz w:val="24"/>
          <w:szCs w:val="24"/>
          <w:lang w:eastAsia="ru-RU"/>
        </w:rPr>
      </w:pPr>
      <w:r w:rsidRPr="0034643D">
        <w:rPr>
          <w:rFonts w:ascii="Times New Roman" w:eastAsia="Times New Roman" w:hAnsi="Times New Roman" w:cs="Times New Roman"/>
          <w:b/>
          <w:color w:val="352F2B"/>
          <w:sz w:val="24"/>
          <w:szCs w:val="24"/>
          <w:lang w:eastAsia="ru-RU"/>
        </w:rPr>
        <w:t>Перевод обучающихс</w:t>
      </w:r>
      <w:r>
        <w:rPr>
          <w:rFonts w:ascii="Times New Roman" w:eastAsia="Times New Roman" w:hAnsi="Times New Roman" w:cs="Times New Roman"/>
          <w:b/>
          <w:color w:val="352F2B"/>
          <w:sz w:val="24"/>
          <w:szCs w:val="24"/>
          <w:lang w:eastAsia="ru-RU"/>
        </w:rPr>
        <w:t>я.</w:t>
      </w:r>
    </w:p>
    <w:p w:rsidR="0034643D" w:rsidRPr="0034643D" w:rsidRDefault="0034643D" w:rsidP="0034643D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b/>
          <w:color w:val="352F2B"/>
          <w:sz w:val="24"/>
          <w:szCs w:val="24"/>
          <w:lang w:eastAsia="ru-RU"/>
        </w:rPr>
      </w:pPr>
      <w:r w:rsidRPr="0034643D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Обучающиеся, освоившие в полном объёме образовательные программы, переводятся р</w:t>
      </w:r>
      <w:r w:rsidRPr="0034643D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ешением педагогического совета ш</w:t>
      </w:r>
      <w:r w:rsidRPr="0034643D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колы в следующий класс.</w:t>
      </w:r>
    </w:p>
    <w:p w:rsidR="0034643D" w:rsidRPr="0034643D" w:rsidRDefault="0034643D" w:rsidP="0034643D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b/>
          <w:color w:val="352F2B"/>
          <w:sz w:val="24"/>
          <w:szCs w:val="24"/>
          <w:lang w:eastAsia="ru-RU"/>
        </w:rPr>
      </w:pPr>
      <w:r w:rsidRPr="0034643D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Обучающиеся, имеющие по итогам учебного года академическую задолженность по одному предмету, могут быть р</w:t>
      </w:r>
      <w:r w:rsidRPr="0034643D">
        <w:rPr>
          <w:rFonts w:ascii="Times New Roman" w:hAnsi="Times New Roman" w:cs="Times New Roman"/>
          <w:sz w:val="24"/>
          <w:szCs w:val="24"/>
          <w:lang w:eastAsia="ru-RU"/>
        </w:rPr>
        <w:t>ешением педагогического совета ш</w:t>
      </w:r>
      <w:r w:rsidRPr="0034643D">
        <w:rPr>
          <w:rFonts w:ascii="Times New Roman" w:hAnsi="Times New Roman" w:cs="Times New Roman"/>
          <w:sz w:val="24"/>
          <w:szCs w:val="24"/>
          <w:lang w:eastAsia="ru-RU"/>
        </w:rPr>
        <w:t>колы переведены в следующий класс, условно. Ответственность за ликвидацию ими академической задолженности в течение следующего учебного года возлагается на их родителей  (законных представителей).</w:t>
      </w:r>
    </w:p>
    <w:p w:rsidR="0034643D" w:rsidRPr="0034643D" w:rsidRDefault="0034643D" w:rsidP="0034643D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b/>
          <w:color w:val="352F2B"/>
          <w:sz w:val="24"/>
          <w:szCs w:val="24"/>
          <w:lang w:eastAsia="ru-RU"/>
        </w:rPr>
      </w:pPr>
      <w:r w:rsidRPr="0034643D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Обучающиеся на ступени начального общего и основного общего образования, не освоившие программу учебного года и имеющие задолженность по двум или более предметам по заявлению родителей (законных представителей</w:t>
      </w:r>
      <w:r w:rsidRPr="0034643D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) и (или) по решению педсовета ш</w:t>
      </w:r>
      <w:r w:rsidRPr="0034643D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колы могут быть оставлены на повторное обучение или продолжают обучение в форме семейного образования.</w:t>
      </w:r>
    </w:p>
    <w:p w:rsidR="0034643D" w:rsidRPr="0034643D" w:rsidRDefault="0034643D" w:rsidP="0034643D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b/>
          <w:color w:val="352F2B"/>
          <w:sz w:val="24"/>
          <w:szCs w:val="24"/>
          <w:lang w:eastAsia="ru-RU"/>
        </w:rPr>
      </w:pPr>
      <w:r w:rsidRPr="0034643D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34643D" w:rsidRPr="007812EB" w:rsidRDefault="0034643D">
      <w:pPr>
        <w:rPr>
          <w:rFonts w:ascii="Times New Roman" w:hAnsi="Times New Roman" w:cs="Times New Roman"/>
          <w:sz w:val="24"/>
          <w:szCs w:val="24"/>
        </w:rPr>
      </w:pPr>
    </w:p>
    <w:sectPr w:rsidR="0034643D" w:rsidRPr="007812EB" w:rsidSect="00B75BE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60D"/>
    <w:multiLevelType w:val="hybridMultilevel"/>
    <w:tmpl w:val="AD6205D8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57ABD"/>
    <w:multiLevelType w:val="hybridMultilevel"/>
    <w:tmpl w:val="5DAC2B22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D34A09"/>
    <w:multiLevelType w:val="hybridMultilevel"/>
    <w:tmpl w:val="F37094BA"/>
    <w:lvl w:ilvl="0" w:tplc="58A898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4FA5E3B"/>
    <w:multiLevelType w:val="hybridMultilevel"/>
    <w:tmpl w:val="0128B8DE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1400BA"/>
    <w:multiLevelType w:val="hybridMultilevel"/>
    <w:tmpl w:val="1A021420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6F292B"/>
    <w:multiLevelType w:val="hybridMultilevel"/>
    <w:tmpl w:val="BEE26186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6C5C10"/>
    <w:multiLevelType w:val="hybridMultilevel"/>
    <w:tmpl w:val="ABB033CC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10187F"/>
    <w:multiLevelType w:val="hybridMultilevel"/>
    <w:tmpl w:val="76B81036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19052C"/>
    <w:multiLevelType w:val="hybridMultilevel"/>
    <w:tmpl w:val="F2D44772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607D49"/>
    <w:multiLevelType w:val="hybridMultilevel"/>
    <w:tmpl w:val="4AC03A30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886786"/>
    <w:multiLevelType w:val="hybridMultilevel"/>
    <w:tmpl w:val="93627D24"/>
    <w:lvl w:ilvl="0" w:tplc="58A89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5670C"/>
    <w:multiLevelType w:val="hybridMultilevel"/>
    <w:tmpl w:val="045E07E4"/>
    <w:lvl w:ilvl="0" w:tplc="58A89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B5990"/>
    <w:multiLevelType w:val="hybridMultilevel"/>
    <w:tmpl w:val="11681E84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6A55A1"/>
    <w:multiLevelType w:val="hybridMultilevel"/>
    <w:tmpl w:val="6CFA2B10"/>
    <w:lvl w:ilvl="0" w:tplc="58A898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2196EC9"/>
    <w:multiLevelType w:val="hybridMultilevel"/>
    <w:tmpl w:val="569AC99C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4E3B82"/>
    <w:multiLevelType w:val="hybridMultilevel"/>
    <w:tmpl w:val="B6D000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F45795"/>
    <w:multiLevelType w:val="hybridMultilevel"/>
    <w:tmpl w:val="69ECF8CE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C57F93"/>
    <w:multiLevelType w:val="hybridMultilevel"/>
    <w:tmpl w:val="25B28554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E6200E"/>
    <w:multiLevelType w:val="hybridMultilevel"/>
    <w:tmpl w:val="C972BF7A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A44919"/>
    <w:multiLevelType w:val="multilevel"/>
    <w:tmpl w:val="13B8C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93641B1"/>
    <w:multiLevelType w:val="hybridMultilevel"/>
    <w:tmpl w:val="E4E0E424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8922A6"/>
    <w:multiLevelType w:val="multilevel"/>
    <w:tmpl w:val="FB5823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7834A88"/>
    <w:multiLevelType w:val="hybridMultilevel"/>
    <w:tmpl w:val="62D4C966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D55E42"/>
    <w:multiLevelType w:val="hybridMultilevel"/>
    <w:tmpl w:val="834A2AE4"/>
    <w:lvl w:ilvl="0" w:tplc="58A898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35138C8"/>
    <w:multiLevelType w:val="hybridMultilevel"/>
    <w:tmpl w:val="12A4A4DC"/>
    <w:lvl w:ilvl="0" w:tplc="58A89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5A1E4F"/>
    <w:multiLevelType w:val="hybridMultilevel"/>
    <w:tmpl w:val="F0687D46"/>
    <w:lvl w:ilvl="0" w:tplc="58A89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03A0F"/>
    <w:multiLevelType w:val="hybridMultilevel"/>
    <w:tmpl w:val="7C401282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2"/>
  </w:num>
  <w:num w:numId="5">
    <w:abstractNumId w:val="13"/>
  </w:num>
  <w:num w:numId="6">
    <w:abstractNumId w:val="23"/>
  </w:num>
  <w:num w:numId="7">
    <w:abstractNumId w:val="11"/>
  </w:num>
  <w:num w:numId="8">
    <w:abstractNumId w:val="15"/>
  </w:num>
  <w:num w:numId="9">
    <w:abstractNumId w:val="14"/>
  </w:num>
  <w:num w:numId="10">
    <w:abstractNumId w:val="16"/>
  </w:num>
  <w:num w:numId="11">
    <w:abstractNumId w:val="8"/>
  </w:num>
  <w:num w:numId="12">
    <w:abstractNumId w:val="4"/>
  </w:num>
  <w:num w:numId="13">
    <w:abstractNumId w:val="12"/>
  </w:num>
  <w:num w:numId="14">
    <w:abstractNumId w:val="5"/>
  </w:num>
  <w:num w:numId="15">
    <w:abstractNumId w:val="17"/>
  </w:num>
  <w:num w:numId="16">
    <w:abstractNumId w:val="26"/>
  </w:num>
  <w:num w:numId="17">
    <w:abstractNumId w:val="9"/>
  </w:num>
  <w:num w:numId="18">
    <w:abstractNumId w:val="22"/>
  </w:num>
  <w:num w:numId="19">
    <w:abstractNumId w:val="18"/>
  </w:num>
  <w:num w:numId="20">
    <w:abstractNumId w:val="7"/>
  </w:num>
  <w:num w:numId="21">
    <w:abstractNumId w:val="3"/>
  </w:num>
  <w:num w:numId="22">
    <w:abstractNumId w:val="25"/>
  </w:num>
  <w:num w:numId="23">
    <w:abstractNumId w:val="20"/>
  </w:num>
  <w:num w:numId="24">
    <w:abstractNumId w:val="1"/>
  </w:num>
  <w:num w:numId="25">
    <w:abstractNumId w:val="6"/>
  </w:num>
  <w:num w:numId="26">
    <w:abstractNumId w:val="0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812EB"/>
    <w:rsid w:val="000401C5"/>
    <w:rsid w:val="00094B32"/>
    <w:rsid w:val="001A18F8"/>
    <w:rsid w:val="001F5138"/>
    <w:rsid w:val="0034643D"/>
    <w:rsid w:val="0041160A"/>
    <w:rsid w:val="00452BA7"/>
    <w:rsid w:val="00506D95"/>
    <w:rsid w:val="00580224"/>
    <w:rsid w:val="006233E2"/>
    <w:rsid w:val="006D0B47"/>
    <w:rsid w:val="0077214A"/>
    <w:rsid w:val="007812EB"/>
    <w:rsid w:val="008B41A3"/>
    <w:rsid w:val="00B75BE9"/>
    <w:rsid w:val="00DA4B96"/>
    <w:rsid w:val="00F3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1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7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Admin</cp:lastModifiedBy>
  <cp:revision>6</cp:revision>
  <dcterms:created xsi:type="dcterms:W3CDTF">2012-06-11T07:22:00Z</dcterms:created>
  <dcterms:modified xsi:type="dcterms:W3CDTF">2012-06-19T06:05:00Z</dcterms:modified>
</cp:coreProperties>
</file>