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5213"/>
      </w:tblGrid>
      <w:tr w:rsidR="00527B45" w:rsidRPr="00CE0347" w:rsidTr="00817B2D">
        <w:tc>
          <w:tcPr>
            <w:tcW w:w="4960" w:type="dxa"/>
            <w:hideMark/>
          </w:tcPr>
          <w:p w:rsidR="00527B45" w:rsidRPr="00CE0347" w:rsidRDefault="00527B45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5213" w:type="dxa"/>
            <w:hideMark/>
          </w:tcPr>
          <w:p w:rsidR="00527B45" w:rsidRPr="00CE0347" w:rsidRDefault="00527B45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</w:tr>
      <w:tr w:rsidR="00527B45" w:rsidRPr="00CE0347" w:rsidTr="00817B2D">
        <w:tc>
          <w:tcPr>
            <w:tcW w:w="4960" w:type="dxa"/>
            <w:hideMark/>
          </w:tcPr>
          <w:p w:rsidR="00527B45" w:rsidRPr="00CE0347" w:rsidRDefault="00527B45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817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817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Масловской</w:t>
            </w:r>
          </w:p>
          <w:p w:rsidR="00527B45" w:rsidRPr="00CE0347" w:rsidRDefault="00527B45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</w:t>
            </w:r>
          </w:p>
          <w:p w:rsidR="00527B45" w:rsidRPr="00CE0347" w:rsidRDefault="00527B45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______ </w:t>
            </w:r>
            <w:proofErr w:type="spellStart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В.В.Воловликов</w:t>
            </w:r>
            <w:proofErr w:type="spellEnd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213" w:type="dxa"/>
          </w:tcPr>
          <w:p w:rsidR="00527B45" w:rsidRPr="00CE0347" w:rsidRDefault="00527B45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527B45" w:rsidRPr="00CE0347" w:rsidRDefault="00527B45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817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совета школы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7B45" w:rsidRPr="00CE0347" w:rsidRDefault="00527B45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 __ 20__ г.</w:t>
            </w:r>
          </w:p>
        </w:tc>
      </w:tr>
    </w:tbl>
    <w:p w:rsidR="00527B45" w:rsidRPr="00817B2D" w:rsidRDefault="00527B45" w:rsidP="00817B2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0347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527B45" w:rsidRPr="00490B3A" w:rsidRDefault="00527B45" w:rsidP="005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</w:t>
      </w:r>
      <w:bookmarkStart w:id="0" w:name="_GoBack"/>
      <w:bookmarkEnd w:id="0"/>
    </w:p>
    <w:p w:rsidR="00527B45" w:rsidRPr="00396D77" w:rsidRDefault="00527B45" w:rsidP="00527B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D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527B45" w:rsidRPr="00396D77" w:rsidRDefault="00527B45" w:rsidP="00527B4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6D77">
        <w:rPr>
          <w:rFonts w:ascii="Times New Roman" w:hAnsi="Times New Roman" w:cs="Times New Roman"/>
          <w:b/>
          <w:sz w:val="28"/>
          <w:szCs w:val="28"/>
          <w:lang w:eastAsia="ru-RU"/>
        </w:rPr>
        <w:t>о родительском комитете</w:t>
      </w:r>
    </w:p>
    <w:p w:rsidR="00527B45" w:rsidRPr="00817B2D" w:rsidRDefault="00527B45" w:rsidP="00527B4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17041" w:rsidRPr="00817041" w:rsidRDefault="00817041" w:rsidP="00817B2D">
      <w:pPr>
        <w:widowControl w:val="0"/>
        <w:adjustRightInd w:val="0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17041" w:rsidRPr="00817041" w:rsidRDefault="00817041" w:rsidP="00817041">
      <w:pPr>
        <w:pStyle w:val="a4"/>
        <w:widowControl w:val="0"/>
        <w:numPr>
          <w:ilvl w:val="0"/>
          <w:numId w:val="3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МОУ Масловской основной общеобразовательной школы</w:t>
      </w: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 ко</w:t>
      </w:r>
      <w:r w:rsid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ллегиальным органом управления ш</w:t>
      </w: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колой  и дейс</w:t>
      </w:r>
      <w:r w:rsid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твует в соответствии с Уставом ш</w:t>
      </w: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колы.</w:t>
      </w:r>
    </w:p>
    <w:p w:rsidR="00817041" w:rsidRPr="00817041" w:rsidRDefault="00EE6B9E" w:rsidP="00817041">
      <w:pPr>
        <w:pStyle w:val="a4"/>
        <w:widowControl w:val="0"/>
        <w:numPr>
          <w:ilvl w:val="0"/>
          <w:numId w:val="3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ш</w:t>
      </w:r>
      <w:r w:rsidR="00817041"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является общественным органом управления и работает в тесном контакте с админис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трацией школы, Советом ш</w:t>
      </w:r>
      <w:r w:rsidR="00817041"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колы, педсоветом и другими общественными органами управления и общественными организациями в соответствии с действующим законодательством.</w:t>
      </w:r>
    </w:p>
    <w:p w:rsidR="00817041" w:rsidRPr="00817041" w:rsidRDefault="00EE6B9E" w:rsidP="00817041">
      <w:pPr>
        <w:pStyle w:val="a4"/>
        <w:widowControl w:val="0"/>
        <w:numPr>
          <w:ilvl w:val="0"/>
          <w:numId w:val="3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ш</w:t>
      </w:r>
      <w:r w:rsidR="00817041"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 создается с целью оказания помощи педагогическому коллективу в организации образовательного процесса, внеурочного времени </w:t>
      </w:r>
      <w:proofErr w:type="gramStart"/>
      <w:r w:rsidR="00817041"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17041"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социальной защитой обучающихся. </w:t>
      </w:r>
    </w:p>
    <w:p w:rsidR="00817041" w:rsidRPr="00817B2D" w:rsidRDefault="00817041" w:rsidP="00527B45">
      <w:pPr>
        <w:pStyle w:val="a4"/>
        <w:widowControl w:val="0"/>
        <w:numPr>
          <w:ilvl w:val="0"/>
          <w:numId w:val="3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комите</w:t>
      </w:r>
      <w:r w:rsid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создаются и в каждом классе ш</w:t>
      </w: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как орган общественного самоуправления класса.</w:t>
      </w:r>
    </w:p>
    <w:p w:rsidR="00817041" w:rsidRPr="00817041" w:rsidRDefault="00817041" w:rsidP="00817041">
      <w:pPr>
        <w:widowControl w:val="0"/>
        <w:adjustRightInd w:val="0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</w:t>
      </w:r>
    </w:p>
    <w:p w:rsidR="00817041" w:rsidRPr="00817041" w:rsidRDefault="00817041" w:rsidP="00817041">
      <w:pPr>
        <w:widowControl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задачами род</w:t>
      </w:r>
      <w:r w:rsid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ительского комитета являются</w:t>
      </w: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7041" w:rsidRPr="00817041" w:rsidRDefault="00817041" w:rsidP="008170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укрепление связи между школой и семьей в целях установления единства, воспитывающего влияния на детей педагогического коллектива и семьи;</w:t>
      </w:r>
    </w:p>
    <w:p w:rsidR="00817041" w:rsidRPr="00817041" w:rsidRDefault="00817041" w:rsidP="00817041">
      <w:pPr>
        <w:pStyle w:val="a4"/>
        <w:widowControl w:val="0"/>
        <w:numPr>
          <w:ilvl w:val="0"/>
          <w:numId w:val="4"/>
        </w:numPr>
        <w:tabs>
          <w:tab w:val="left" w:pos="1080"/>
          <w:tab w:val="left" w:pos="1276"/>
          <w:tab w:val="left" w:pos="1418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817041" w:rsidRPr="00817041" w:rsidRDefault="00817041" w:rsidP="00817041">
      <w:pPr>
        <w:pStyle w:val="a4"/>
        <w:widowControl w:val="0"/>
        <w:numPr>
          <w:ilvl w:val="0"/>
          <w:numId w:val="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законных прав и интересов обучающихся;</w:t>
      </w:r>
    </w:p>
    <w:p w:rsidR="00817041" w:rsidRPr="00490B3A" w:rsidRDefault="00817041" w:rsidP="008170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привлечение родительской общественности к активному участию в жизни школы и организации внеклассной и внешкольной работы;</w:t>
      </w:r>
    </w:p>
    <w:p w:rsidR="00817041" w:rsidRPr="00817041" w:rsidRDefault="00817041" w:rsidP="00817041">
      <w:pPr>
        <w:pStyle w:val="a4"/>
        <w:widowControl w:val="0"/>
        <w:numPr>
          <w:ilvl w:val="0"/>
          <w:numId w:val="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</w:t>
      </w:r>
      <w:proofErr w:type="gramStart"/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общешкольных мероприятий.</w:t>
      </w:r>
    </w:p>
    <w:p w:rsidR="00817041" w:rsidRDefault="00817041" w:rsidP="00817041">
      <w:pPr>
        <w:pStyle w:val="a4"/>
        <w:widowControl w:val="0"/>
        <w:numPr>
          <w:ilvl w:val="0"/>
          <w:numId w:val="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ничество с органами управления ш</w:t>
      </w: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колы, администрацией по вопросам  совершенствования образовательного процесса, организации внеурочного времени учащихся;</w:t>
      </w:r>
    </w:p>
    <w:p w:rsidR="00817041" w:rsidRPr="00817041" w:rsidRDefault="00817041" w:rsidP="008170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помощь школе в получении учащимися обязательного основного образования;</w:t>
      </w:r>
    </w:p>
    <w:p w:rsidR="00817041" w:rsidRPr="00817041" w:rsidRDefault="00817041" w:rsidP="00817041">
      <w:pPr>
        <w:pStyle w:val="a4"/>
        <w:widowControl w:val="0"/>
        <w:numPr>
          <w:ilvl w:val="0"/>
          <w:numId w:val="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укреплении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хозяйственной и учебно-материальной базы ш</w:t>
      </w:r>
      <w:r w:rsidRPr="0081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колы;</w:t>
      </w:r>
    </w:p>
    <w:p w:rsidR="00817041" w:rsidRPr="00817B2D" w:rsidRDefault="00817041" w:rsidP="00817041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17041" w:rsidRPr="00396D77" w:rsidRDefault="00817041" w:rsidP="00817041">
      <w:pPr>
        <w:widowControl w:val="0"/>
        <w:adjustRightInd w:val="0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 формирования  и состав</w:t>
      </w:r>
    </w:p>
    <w:p w:rsidR="00396D77" w:rsidRDefault="00396D77" w:rsidP="00396D77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Родительский комитет ш</w:t>
      </w:r>
      <w:r w:rsidR="00817041"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избирается из числа председателей родительских комитетов классов</w:t>
      </w:r>
      <w:r w:rsidR="00817041"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7041" w:rsidRPr="00396D77">
        <w:rPr>
          <w:rFonts w:ascii="Times New Roman" w:hAnsi="Times New Roman" w:cs="Times New Roman"/>
          <w:sz w:val="24"/>
          <w:szCs w:val="24"/>
          <w:lang w:eastAsia="ru-RU"/>
        </w:rPr>
        <w:t>общешкольным родительским собранием в начале учебного года сроком на один год. Количество его членов устанавливается решением общего собрания.</w:t>
      </w:r>
    </w:p>
    <w:p w:rsidR="00396D77" w:rsidRDefault="00396D77" w:rsidP="00396D77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D77">
        <w:rPr>
          <w:rFonts w:ascii="Times New Roman" w:hAnsi="Times New Roman" w:cs="Times New Roman"/>
          <w:sz w:val="24"/>
          <w:szCs w:val="24"/>
          <w:lang w:eastAsia="ru-RU"/>
        </w:rPr>
        <w:t>Для выполнения текущей работы родительский комитет выбирает из своего состава председателя, секретаря и членов.</w:t>
      </w:r>
      <w:r w:rsidRPr="00396D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родительского комитета работает на общественных началах и ведет всю документацию родительского комитета.</w:t>
      </w:r>
    </w:p>
    <w:p w:rsidR="00396D77" w:rsidRDefault="00396D77" w:rsidP="00396D77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96D77">
        <w:rPr>
          <w:rFonts w:ascii="Times New Roman" w:hAnsi="Times New Roman" w:cs="Times New Roman"/>
          <w:sz w:val="24"/>
          <w:szCs w:val="24"/>
          <w:lang w:eastAsia="ru-RU"/>
        </w:rPr>
        <w:t>Родительский комитет класса избирается общим собранием родителей класса в составе председателя, членов.</w:t>
      </w:r>
    </w:p>
    <w:p w:rsidR="00396D77" w:rsidRPr="00396D77" w:rsidRDefault="00817041" w:rsidP="00396D7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членов родительского комитета класса проводится ежегодно не позднее 1 октября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:rsidR="00396D77" w:rsidRPr="00396D77" w:rsidRDefault="00396D77" w:rsidP="00396D77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родительского комитета ш</w:t>
      </w:r>
      <w:r w:rsidR="00817041"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утверждается  на общешкольном родительском собрании не позднее 20 октября текущего года  из числа председателей родительских комитетов классов.</w:t>
      </w:r>
    </w:p>
    <w:p w:rsidR="00396D77" w:rsidRPr="00396D77" w:rsidRDefault="00817041" w:rsidP="00396D77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родительского комитета ш</w:t>
      </w:r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обязательно вход</w:t>
      </w:r>
      <w:r w:rsid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представитель администрации ш</w:t>
      </w:r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с правом решающего голоса.</w:t>
      </w:r>
    </w:p>
    <w:p w:rsidR="00396D77" w:rsidRPr="00396D77" w:rsidRDefault="00817041" w:rsidP="00396D77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правом совещательного голоса или без такого права в</w:t>
      </w:r>
      <w:r w:rsid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родительского комитета ш</w:t>
      </w:r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 могут входить представители Учредителя, общественных организаций, педагогические </w:t>
      </w:r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работники и др. Необходимость их приглашения определяется предсе</w:t>
      </w:r>
      <w:r w:rsid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дателем родительского комитета ш</w:t>
      </w:r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в зависимости от повестки дня заседаний.</w:t>
      </w:r>
    </w:p>
    <w:p w:rsidR="00817041" w:rsidRPr="00396D77" w:rsidRDefault="00396D77" w:rsidP="00396D77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комитеты ш</w:t>
      </w:r>
      <w:r w:rsidR="00817041"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и классов  избираются сроком на один год.</w:t>
      </w:r>
    </w:p>
    <w:p w:rsidR="00817041" w:rsidRPr="00817B2D" w:rsidRDefault="00817041" w:rsidP="00527B4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96D77" w:rsidRPr="00396D77" w:rsidRDefault="00396D77" w:rsidP="00396D77">
      <w:pPr>
        <w:widowControl w:val="0"/>
        <w:adjustRightInd w:val="0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 Полномочия. Права. Ответственность</w:t>
      </w:r>
    </w:p>
    <w:p w:rsidR="00396D77" w:rsidRPr="00396D77" w:rsidRDefault="00EE6B9E" w:rsidP="00396D77">
      <w:pPr>
        <w:widowControl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Родительский комитет школы в соответствии с Уставом ш</w:t>
      </w:r>
      <w:r w:rsidR="00396D77"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имеет следующие полномочия: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7"/>
        </w:numPr>
        <w:tabs>
          <w:tab w:val="left" w:pos="1069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деятельность классных родительских комитетов.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содействие в проведении общешкольных мероприятий.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подготовке общеобразовательного учреждения к новому учебному году.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администрацией общеобразовательного учреждения контролирует организацию качества питания </w:t>
      </w:r>
      <w:proofErr w:type="gramStart"/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медицинского обслуживания.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помощь администрации общеобразовательного учреждения в организации и </w:t>
      </w:r>
      <w:proofErr w:type="gramStart"/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общешкольных родительских собраний.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обращения в свой адрес, а также обращения по вопросам, отнесенным настоящим положением к компетенц</w:t>
      </w:r>
      <w:r w:rsid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к</w:t>
      </w: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омитета, по поручению руководителя общеобразовательного учреждения.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локальные акты общеобразовательного учреждения по во</w:t>
      </w:r>
      <w:r w:rsid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просам, входящим в компетенцию к</w:t>
      </w: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омитета.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396D77" w:rsidRDefault="00396D77" w:rsidP="00EE6B9E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817B2D" w:rsidRDefault="00817B2D" w:rsidP="00EE6B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помощь школе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6B9E" w:rsidRPr="00490B3A" w:rsidRDefault="00EE6B9E" w:rsidP="00817B2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0B3A">
        <w:rPr>
          <w:rFonts w:ascii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 укреплению хозяйственной и учебно-материальной базы школы, благоустройству и созданию в ней нормальных санитарно-гигиенических условий;</w:t>
      </w:r>
    </w:p>
    <w:p w:rsidR="00EE6B9E" w:rsidRPr="00EE6B9E" w:rsidRDefault="00EE6B9E" w:rsidP="00817B2D">
      <w:pPr>
        <w:pStyle w:val="a4"/>
        <w:widowControl w:val="0"/>
        <w:numPr>
          <w:ilvl w:val="0"/>
          <w:numId w:val="10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в проведении оздоровительной и культурно-массовой работы с учащимися в период каникул.</w:t>
      </w:r>
    </w:p>
    <w:p w:rsidR="00396D77" w:rsidRDefault="00396D77" w:rsidP="00EE6B9E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EE6B9E" w:rsidRPr="00EE6B9E" w:rsidRDefault="00EE6B9E" w:rsidP="00EE6B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Осуществляет контроль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  выполнения школьниками «Правил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учащихся».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другими органами самоуправления общеобразовательного учреждения по вопросам проведения общешкольных мероприятий и другим вопро</w:t>
      </w:r>
      <w:r w:rsid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сам, относящимся к компетенции к</w:t>
      </w: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омитета.</w:t>
      </w:r>
    </w:p>
    <w:p w:rsidR="00396D77" w:rsidRPr="00396D77" w:rsidRDefault="00EE6B9E" w:rsidP="00EE6B9E">
      <w:pPr>
        <w:widowControl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Родительский комитет ш</w:t>
      </w:r>
      <w:r w:rsidR="00396D77"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может рассмотреть и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угие вопросы жизнедеятельности ш</w:t>
      </w:r>
      <w:r w:rsidR="00396D77"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колы, выходящие за рамки его полномочий, если уполномоченные на то лица или органы передадут ему данные полномочия.</w:t>
      </w:r>
    </w:p>
    <w:p w:rsidR="00396D77" w:rsidRPr="00396D77" w:rsidRDefault="00396D77" w:rsidP="00EE6B9E">
      <w:pPr>
        <w:widowControl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соответствии с компетенцией, устан</w:t>
      </w:r>
      <w:r w:rsid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овленной настоящим Положением, родительский к</w:t>
      </w:r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омитет имеет право: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8"/>
        </w:numPr>
        <w:tabs>
          <w:tab w:val="left" w:pos="1069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администрации, органам самоуправления общеобразовательного учреждения и получать информацию о результатах их рассмотрения.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разъяснениями в учреждения и организации.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заслушивать и получать информацию от администрации общеобразовательного учреждения, его органов самоуправления.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обсуждении локальных актов общеобразовательного учреждения.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разъяснения и принимать меры по рассматриваемым обращениям.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выносить общественное порицание родителям, уклоняющимся от воспитания детей в семье.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родителей (законных представителей) об</w:t>
      </w:r>
      <w:r w:rsid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 за активную работу в к</w:t>
      </w: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омитете, </w:t>
      </w: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оказание помощи в проведении общешкольных мероприятий и т.д.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постоянные или временные ко</w:t>
      </w:r>
      <w:r w:rsid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миссии под руководством членов к</w:t>
      </w: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омитета для исполнения своих функций. Создавать фонды для материальной поддержки участников образовательного процесса</w:t>
      </w:r>
      <w:proofErr w:type="gramStart"/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96D77" w:rsidRPr="00EE6B9E" w:rsidRDefault="00EE6B9E" w:rsidP="00EE6B9E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</w:t>
      </w:r>
      <w:r w:rsidR="00396D77"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размеры материальной помощи нуждающимся семьям учащихся за счет внебюджетных источников школы, добровольных родительских средств.</w:t>
      </w:r>
    </w:p>
    <w:p w:rsidR="00396D77" w:rsidRPr="00396D77" w:rsidRDefault="00396D77" w:rsidP="00EE6B9E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Комитет отвечает </w:t>
      </w:r>
      <w:proofErr w:type="gramStart"/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39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9"/>
        </w:numPr>
        <w:tabs>
          <w:tab w:val="left" w:pos="1069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плана работы.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9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E6B9E"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полнение решений, рекомендаций к</w:t>
      </w: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омитета.</w:t>
      </w:r>
    </w:p>
    <w:p w:rsidR="00396D77" w:rsidRPr="00EE6B9E" w:rsidRDefault="00396D77" w:rsidP="00EE6B9E">
      <w:pPr>
        <w:pStyle w:val="a4"/>
        <w:widowControl w:val="0"/>
        <w:numPr>
          <w:ilvl w:val="0"/>
          <w:numId w:val="9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воспитания.</w:t>
      </w:r>
      <w:proofErr w:type="gramEnd"/>
    </w:p>
    <w:p w:rsidR="00396D77" w:rsidRPr="00EE6B9E" w:rsidRDefault="00396D77" w:rsidP="00EE6B9E">
      <w:pPr>
        <w:pStyle w:val="a4"/>
        <w:widowControl w:val="0"/>
        <w:numPr>
          <w:ilvl w:val="0"/>
          <w:numId w:val="9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принятие решений в соответствии с действующим законодательством.</w:t>
      </w:r>
    </w:p>
    <w:p w:rsidR="00396D77" w:rsidRPr="00EE6B9E" w:rsidRDefault="00EE6B9E" w:rsidP="00EE6B9E">
      <w:pPr>
        <w:pStyle w:val="a4"/>
        <w:widowControl w:val="0"/>
        <w:numPr>
          <w:ilvl w:val="0"/>
          <w:numId w:val="9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бездействие отдельных членов комитета или всего к</w:t>
      </w:r>
      <w:r w:rsidR="00396D77"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омитета.</w:t>
      </w:r>
    </w:p>
    <w:p w:rsidR="00396D77" w:rsidRDefault="00EE6B9E" w:rsidP="00EE6B9E">
      <w:pPr>
        <w:pStyle w:val="a4"/>
        <w:widowControl w:val="0"/>
        <w:numPr>
          <w:ilvl w:val="0"/>
          <w:numId w:val="9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родительского к</w:t>
      </w:r>
      <w:r w:rsidR="00396D77"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омитета, не принимающие участия в его работе,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представлению председателя к</w:t>
      </w:r>
      <w:r w:rsidR="00396D77" w:rsidRPr="00E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омитета могут быть отозваны избирателями.</w:t>
      </w:r>
    </w:p>
    <w:p w:rsidR="00817B2D" w:rsidRPr="00817B2D" w:rsidRDefault="00817B2D" w:rsidP="00817B2D">
      <w:pPr>
        <w:widowControl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17B2D" w:rsidRPr="00817B2D" w:rsidRDefault="00817B2D" w:rsidP="00817B2D">
      <w:pPr>
        <w:widowControl w:val="0"/>
        <w:adjustRightInd w:val="0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 работы</w:t>
      </w:r>
    </w:p>
    <w:p w:rsidR="00817B2D" w:rsidRPr="00817B2D" w:rsidRDefault="00817B2D" w:rsidP="00817B2D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Родительский комитет школы и классные родительские комитеты руководствуются в своей работе данным Положением, рекомендациями директора и педсовета, планом работы школы и постановлениями родительских собраний. Родительский комитет школы составляет план работы на год.</w:t>
      </w:r>
    </w:p>
    <w:p w:rsidR="00817B2D" w:rsidRDefault="00817B2D" w:rsidP="00817B2D">
      <w:pPr>
        <w:pStyle w:val="a4"/>
        <w:widowControl w:val="0"/>
        <w:numPr>
          <w:ilvl w:val="1"/>
          <w:numId w:val="1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 Школы собирается на заседания не реже одного раза в четверть в соответствии с планом работы. План работы родительского комитета является составной  частью плана работы Школы.</w:t>
      </w:r>
    </w:p>
    <w:p w:rsidR="00817B2D" w:rsidRDefault="00817B2D" w:rsidP="00817B2D">
      <w:pPr>
        <w:pStyle w:val="a4"/>
        <w:widowControl w:val="0"/>
        <w:numPr>
          <w:ilvl w:val="1"/>
          <w:numId w:val="1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Заседание считается правомочным, если на его за</w:t>
      </w:r>
      <w:r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седании присутствует 2/</w:t>
      </w:r>
      <w:r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численного состава членов родительского комитета.</w:t>
      </w:r>
    </w:p>
    <w:p w:rsidR="00817B2D" w:rsidRDefault="00817B2D" w:rsidP="00817B2D">
      <w:pPr>
        <w:pStyle w:val="a4"/>
        <w:widowControl w:val="0"/>
        <w:numPr>
          <w:ilvl w:val="1"/>
          <w:numId w:val="1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родительского комитета принимаются простым большинством голосов.  При равенстве голосов, решающим считается голос председателя родительского комитета.</w:t>
      </w:r>
    </w:p>
    <w:p w:rsidR="00817B2D" w:rsidRDefault="00817B2D" w:rsidP="00817B2D">
      <w:pPr>
        <w:pStyle w:val="a4"/>
        <w:widowControl w:val="0"/>
        <w:numPr>
          <w:ilvl w:val="1"/>
          <w:numId w:val="1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родительского комитета ведет, как правило, председатель родительского комитета Школы. Председатель родительского ведет всю документацию  и сдает ее  в архив по завершению работы родительского комитета.</w:t>
      </w:r>
    </w:p>
    <w:p w:rsidR="00817B2D" w:rsidRPr="00817B2D" w:rsidRDefault="00817B2D" w:rsidP="00817B2D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На классных родительских собраниях обязательно присутствие классного руководителя, на общешкольных – директора школы, классных руководителей и учителей.</w:t>
      </w:r>
    </w:p>
    <w:p w:rsidR="00817B2D" w:rsidRDefault="00817B2D" w:rsidP="00817B2D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рассмотрении вопросов, связанных с </w:t>
      </w:r>
      <w:proofErr w:type="gramStart"/>
      <w:r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присутствие родителей  (законных представителей) обучающегося на заседании родительского комитета обязательно.</w:t>
      </w:r>
    </w:p>
    <w:p w:rsidR="00817B2D" w:rsidRDefault="00817B2D" w:rsidP="00817B2D">
      <w:pPr>
        <w:pStyle w:val="a4"/>
        <w:widowControl w:val="0"/>
        <w:numPr>
          <w:ilvl w:val="1"/>
          <w:numId w:val="1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817B2D" w:rsidRDefault="00817B2D" w:rsidP="00527B45">
      <w:pPr>
        <w:pStyle w:val="a4"/>
        <w:widowControl w:val="0"/>
        <w:numPr>
          <w:ilvl w:val="1"/>
          <w:numId w:val="1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в месячный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C667F5" w:rsidRPr="00817B2D" w:rsidRDefault="00527B45" w:rsidP="00817B2D">
      <w:pPr>
        <w:pStyle w:val="a4"/>
        <w:widowControl w:val="0"/>
        <w:numPr>
          <w:ilvl w:val="1"/>
          <w:numId w:val="1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B2D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Родительский комитет школы </w:t>
      </w:r>
      <w:proofErr w:type="gramStart"/>
      <w:r w:rsidRPr="00817B2D">
        <w:rPr>
          <w:rFonts w:ascii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817B2D">
        <w:rPr>
          <w:rFonts w:ascii="Times New Roman" w:hAnsi="Times New Roman" w:cs="Times New Roman"/>
          <w:sz w:val="24"/>
          <w:szCs w:val="24"/>
          <w:lang w:eastAsia="ru-RU"/>
        </w:rPr>
        <w:t xml:space="preserve"> своей работе перед общешкольным родительским собранием, а классный комитет перед классным родительским собранием в день выборов нового состава комитета.</w:t>
      </w:r>
    </w:p>
    <w:p w:rsidR="00817B2D" w:rsidRPr="00817B2D" w:rsidRDefault="00817B2D" w:rsidP="00817B2D">
      <w:pPr>
        <w:widowControl w:val="0"/>
        <w:adjustRightInd w:val="0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Документация</w:t>
      </w:r>
    </w:p>
    <w:p w:rsidR="00817B2D" w:rsidRDefault="00817B2D" w:rsidP="00817B2D">
      <w:pPr>
        <w:pStyle w:val="a4"/>
        <w:widowControl w:val="0"/>
        <w:numPr>
          <w:ilvl w:val="1"/>
          <w:numId w:val="1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родительского комитета оформляются протокольно. В протоколах фиксируется ход обсуждения вопросов, предложения и замечания членов родительского комитета. Проколы подписываются председателем родительского комитета.</w:t>
      </w:r>
    </w:p>
    <w:p w:rsidR="004E1241" w:rsidRPr="00817B2D" w:rsidRDefault="00817B2D" w:rsidP="00817B2D">
      <w:pPr>
        <w:pStyle w:val="a4"/>
        <w:widowControl w:val="0"/>
        <w:numPr>
          <w:ilvl w:val="1"/>
          <w:numId w:val="1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 родительского комитета Школы постоянно хранится в делах учреждения и передается по акту. В соответствии с установленным порядком документация родительского комитета сдается в архив.</w:t>
      </w:r>
    </w:p>
    <w:sectPr w:rsidR="004E1241" w:rsidRPr="00817B2D" w:rsidSect="00817B2D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0D2"/>
    <w:multiLevelType w:val="hybridMultilevel"/>
    <w:tmpl w:val="3FB45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8A3A49"/>
    <w:multiLevelType w:val="hybridMultilevel"/>
    <w:tmpl w:val="F51CE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AE5DA2"/>
    <w:multiLevelType w:val="multilevel"/>
    <w:tmpl w:val="5C7A438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3">
    <w:nsid w:val="2DE67F1F"/>
    <w:multiLevelType w:val="multilevel"/>
    <w:tmpl w:val="F43EA3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B82F67"/>
    <w:multiLevelType w:val="multilevel"/>
    <w:tmpl w:val="F43EA3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950142"/>
    <w:multiLevelType w:val="hybridMultilevel"/>
    <w:tmpl w:val="8B500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EC5313"/>
    <w:multiLevelType w:val="hybridMultilevel"/>
    <w:tmpl w:val="E2C2ED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70413F"/>
    <w:multiLevelType w:val="hybridMultilevel"/>
    <w:tmpl w:val="712AE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A80758"/>
    <w:multiLevelType w:val="multilevel"/>
    <w:tmpl w:val="F43EA3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CA35EAF"/>
    <w:multiLevelType w:val="hybridMultilevel"/>
    <w:tmpl w:val="733C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F55A7"/>
    <w:multiLevelType w:val="multilevel"/>
    <w:tmpl w:val="5C7A438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1">
    <w:nsid w:val="503965A4"/>
    <w:multiLevelType w:val="hybridMultilevel"/>
    <w:tmpl w:val="FF74C4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F2292"/>
    <w:multiLevelType w:val="hybridMultilevel"/>
    <w:tmpl w:val="1DCA4AA6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74259C"/>
    <w:multiLevelType w:val="hybridMultilevel"/>
    <w:tmpl w:val="2FD202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12"/>
  </w:num>
  <w:num w:numId="11">
    <w:abstractNumId w:val="2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1A"/>
    <w:rsid w:val="00396D77"/>
    <w:rsid w:val="004E1241"/>
    <w:rsid w:val="00527B45"/>
    <w:rsid w:val="00817041"/>
    <w:rsid w:val="00817B2D"/>
    <w:rsid w:val="00940C1A"/>
    <w:rsid w:val="00C667F5"/>
    <w:rsid w:val="00E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B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7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B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2012-06-18T04:10:00Z</dcterms:created>
  <dcterms:modified xsi:type="dcterms:W3CDTF">2012-06-18T14:33:00Z</dcterms:modified>
</cp:coreProperties>
</file>